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0B4F" w14:textId="77777777" w:rsidR="00ED2D95" w:rsidRDefault="00ED2D95">
      <w:pPr>
        <w:spacing w:line="360" w:lineRule="auto"/>
        <w:jc w:val="both"/>
        <w:rPr>
          <w:rFonts w:ascii="Times New Roman" w:hAnsi="Times New Roman" w:cs="Times New Roman"/>
          <w:b/>
          <w:sz w:val="24"/>
          <w:szCs w:val="24"/>
        </w:rPr>
      </w:pPr>
      <w:bookmarkStart w:id="0" w:name="_GoBack"/>
      <w:bookmarkEnd w:id="0"/>
    </w:p>
    <w:p w14:paraId="7B20BD8C" w14:textId="77777777" w:rsidR="00ED2D95" w:rsidRDefault="00E51C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DİLİMİZİN ZENGİNLİKLERİ PROJESİ</w:t>
      </w:r>
    </w:p>
    <w:p w14:paraId="7045E629" w14:textId="0BC8053B" w:rsidR="00A53869" w:rsidRDefault="00A538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175C1F">
        <w:rPr>
          <w:rFonts w:ascii="Times New Roman" w:hAnsi="Times New Roman" w:cs="Times New Roman"/>
          <w:b/>
          <w:sz w:val="24"/>
          <w:szCs w:val="24"/>
        </w:rPr>
        <w:t>KELİMELERLE RESİM ÇİZ</w:t>
      </w:r>
      <w:r>
        <w:rPr>
          <w:rFonts w:ascii="Times New Roman" w:hAnsi="Times New Roman" w:cs="Times New Roman"/>
          <w:b/>
          <w:sz w:val="24"/>
          <w:szCs w:val="24"/>
        </w:rPr>
        <w:t xml:space="preserve">” KONULU </w:t>
      </w:r>
    </w:p>
    <w:p w14:paraId="32149AC6" w14:textId="20E09553" w:rsidR="00ED2D95" w:rsidRDefault="00175C1F" w:rsidP="00A538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00A53869">
        <w:rPr>
          <w:rFonts w:ascii="Times New Roman" w:hAnsi="Times New Roman" w:cs="Times New Roman"/>
          <w:b/>
          <w:sz w:val="24"/>
          <w:szCs w:val="24"/>
        </w:rPr>
        <w:t xml:space="preserve"> YARIŞMASI ŞARTNAMESİ</w:t>
      </w:r>
    </w:p>
    <w:p w14:paraId="5B825B98" w14:textId="77777777" w:rsidR="00ED2D95" w:rsidRDefault="00E51C5A">
      <w:pPr>
        <w:spacing w:line="360" w:lineRule="auto"/>
        <w:ind w:left="508"/>
        <w:rPr>
          <w:rFonts w:ascii="Times New Roman" w:hAnsi="Times New Roman" w:cs="Times New Roman"/>
          <w:b/>
          <w:sz w:val="24"/>
          <w:szCs w:val="24"/>
        </w:rPr>
      </w:pPr>
      <w:r>
        <w:rPr>
          <w:rFonts w:ascii="Times New Roman" w:hAnsi="Times New Roman" w:cs="Times New Roman"/>
          <w:b/>
          <w:sz w:val="24"/>
          <w:szCs w:val="24"/>
        </w:rPr>
        <w:t>YARIŞMANIN</w:t>
      </w:r>
      <w:r>
        <w:rPr>
          <w:rFonts w:ascii="Times New Roman" w:hAnsi="Times New Roman" w:cs="Times New Roman"/>
          <w:b/>
          <w:spacing w:val="19"/>
          <w:sz w:val="24"/>
          <w:szCs w:val="24"/>
        </w:rPr>
        <w:t xml:space="preserve"> </w:t>
      </w:r>
      <w:r>
        <w:rPr>
          <w:rFonts w:ascii="Times New Roman" w:hAnsi="Times New Roman" w:cs="Times New Roman"/>
          <w:b/>
          <w:sz w:val="24"/>
          <w:szCs w:val="24"/>
        </w:rPr>
        <w:t>AMACI,</w:t>
      </w:r>
      <w:r>
        <w:rPr>
          <w:rFonts w:ascii="Times New Roman" w:hAnsi="Times New Roman" w:cs="Times New Roman"/>
          <w:b/>
          <w:spacing w:val="19"/>
          <w:sz w:val="24"/>
          <w:szCs w:val="24"/>
        </w:rPr>
        <w:t xml:space="preserve"> </w:t>
      </w:r>
      <w:r>
        <w:rPr>
          <w:rFonts w:ascii="Times New Roman" w:hAnsi="Times New Roman" w:cs="Times New Roman"/>
          <w:b/>
          <w:sz w:val="24"/>
          <w:szCs w:val="24"/>
        </w:rPr>
        <w:t>KONUSU</w:t>
      </w:r>
      <w:r>
        <w:rPr>
          <w:rFonts w:ascii="Times New Roman" w:hAnsi="Times New Roman" w:cs="Times New Roman"/>
          <w:b/>
          <w:spacing w:val="19"/>
          <w:sz w:val="24"/>
          <w:szCs w:val="24"/>
        </w:rPr>
        <w:t xml:space="preserve"> </w:t>
      </w:r>
    </w:p>
    <w:p w14:paraId="3300C2DE" w14:textId="77777777" w:rsidR="00ED2D95" w:rsidRDefault="00E51C5A">
      <w:pPr>
        <w:spacing w:before="47" w:line="360" w:lineRule="auto"/>
        <w:ind w:left="508"/>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p>
    <w:p w14:paraId="3F4080A9" w14:textId="77777777" w:rsidR="00ED2D95" w:rsidRDefault="00E51C5A">
      <w:pPr>
        <w:spacing w:line="360" w:lineRule="auto"/>
        <w:rPr>
          <w:rFonts w:ascii="Times New Roman" w:hAnsi="Times New Roman" w:cs="Times New Roman"/>
          <w:sz w:val="24"/>
          <w:szCs w:val="24"/>
        </w:rPr>
      </w:pPr>
      <w:r>
        <w:rPr>
          <w:rFonts w:ascii="Times New Roman" w:hAnsi="Times New Roman" w:cs="Times New Roman"/>
          <w:b/>
          <w:sz w:val="24"/>
          <w:szCs w:val="24"/>
        </w:rPr>
        <w:t xml:space="preserve"> AMAÇ:</w:t>
      </w:r>
      <w:r>
        <w:rPr>
          <w:rFonts w:ascii="Times New Roman" w:hAnsi="Times New Roman" w:cs="Times New Roman"/>
          <w:sz w:val="24"/>
          <w:szCs w:val="24"/>
        </w:rPr>
        <w:t xml:space="preserve"> </w:t>
      </w:r>
    </w:p>
    <w:p w14:paraId="2894AE36" w14:textId="7EDAEF13" w:rsidR="00ED2D95" w:rsidRDefault="004321EE" w:rsidP="004321EE">
      <w:pPr>
        <w:spacing w:line="360" w:lineRule="auto"/>
        <w:rPr>
          <w:rFonts w:ascii="Times New Roman" w:hAnsi="Times New Roman" w:cs="Times New Roman"/>
          <w:sz w:val="24"/>
          <w:szCs w:val="24"/>
        </w:rPr>
      </w:pPr>
      <w:r w:rsidRPr="004321EE">
        <w:rPr>
          <w:rFonts w:ascii="Times New Roman" w:hAnsi="Times New Roman" w:cs="Times New Roman"/>
          <w:b/>
          <w:bCs/>
          <w:sz w:val="24"/>
          <w:szCs w:val="24"/>
        </w:rPr>
        <w:t>1-</w:t>
      </w:r>
      <w:r>
        <w:rPr>
          <w:rFonts w:ascii="Times New Roman" w:hAnsi="Times New Roman" w:cs="Times New Roman"/>
          <w:sz w:val="24"/>
          <w:szCs w:val="24"/>
        </w:rPr>
        <w:t xml:space="preserve"> Dilimizin Zenginlikleri Projesi “</w:t>
      </w:r>
      <w:r w:rsidR="00175C1F">
        <w:rPr>
          <w:rFonts w:ascii="Times New Roman" w:hAnsi="Times New Roman" w:cs="Times New Roman"/>
          <w:sz w:val="24"/>
          <w:szCs w:val="24"/>
        </w:rPr>
        <w:t>Mısra ve Türkü Ezberleme Çalışmaları</w:t>
      </w:r>
      <w:r>
        <w:rPr>
          <w:rFonts w:ascii="Times New Roman" w:hAnsi="Times New Roman" w:cs="Times New Roman"/>
          <w:sz w:val="24"/>
          <w:szCs w:val="24"/>
        </w:rPr>
        <w:t xml:space="preserve">”  Faaliyet Adı altında yer alan </w:t>
      </w:r>
      <w:bookmarkStart w:id="1" w:name="_Hlk196337632"/>
      <w:r>
        <w:rPr>
          <w:rFonts w:ascii="Times New Roman" w:hAnsi="Times New Roman" w:cs="Times New Roman"/>
          <w:sz w:val="24"/>
          <w:szCs w:val="24"/>
        </w:rPr>
        <w:t>"</w:t>
      </w:r>
      <w:r w:rsidR="00175C1F">
        <w:rPr>
          <w:rFonts w:ascii="Times New Roman" w:hAnsi="Times New Roman" w:cs="Times New Roman"/>
          <w:sz w:val="24"/>
          <w:szCs w:val="24"/>
        </w:rPr>
        <w:t>Kelimelerle Resim Çiz</w:t>
      </w:r>
      <w:r w:rsidR="00A53869" w:rsidRPr="00A53869">
        <w:rPr>
          <w:rFonts w:ascii="Times New Roman" w:hAnsi="Times New Roman" w:cs="Times New Roman"/>
          <w:bCs/>
          <w:sz w:val="24"/>
          <w:szCs w:val="24"/>
        </w:rPr>
        <w:t>"</w:t>
      </w:r>
      <w:r w:rsidR="00A53869">
        <w:rPr>
          <w:rFonts w:ascii="Times New Roman" w:hAnsi="Times New Roman" w:cs="Times New Roman"/>
          <w:bCs/>
          <w:sz w:val="24"/>
          <w:szCs w:val="24"/>
        </w:rPr>
        <w:t xml:space="preserve"> </w:t>
      </w:r>
      <w:bookmarkEnd w:id="1"/>
      <w:r w:rsidR="00A53869">
        <w:rPr>
          <w:rFonts w:ascii="Times New Roman" w:hAnsi="Times New Roman" w:cs="Times New Roman"/>
          <w:bCs/>
          <w:sz w:val="24"/>
          <w:szCs w:val="24"/>
        </w:rPr>
        <w:t xml:space="preserve">konulu </w:t>
      </w:r>
      <w:r w:rsidR="00175C1F">
        <w:rPr>
          <w:rFonts w:ascii="Times New Roman" w:hAnsi="Times New Roman" w:cs="Times New Roman"/>
          <w:bCs/>
          <w:sz w:val="24"/>
          <w:szCs w:val="24"/>
        </w:rPr>
        <w:t>resim yap</w:t>
      </w:r>
      <w:r>
        <w:rPr>
          <w:rFonts w:ascii="Times New Roman" w:hAnsi="Times New Roman" w:cs="Times New Roman"/>
          <w:sz w:val="24"/>
          <w:szCs w:val="24"/>
        </w:rPr>
        <w:t xml:space="preserve">ma </w:t>
      </w:r>
      <w:r w:rsidR="00A53869">
        <w:rPr>
          <w:rFonts w:ascii="Times New Roman" w:hAnsi="Times New Roman" w:cs="Times New Roman"/>
          <w:sz w:val="24"/>
          <w:szCs w:val="24"/>
        </w:rPr>
        <w:t>y</w:t>
      </w:r>
      <w:r>
        <w:rPr>
          <w:rFonts w:ascii="Times New Roman" w:hAnsi="Times New Roman" w:cs="Times New Roman"/>
          <w:sz w:val="24"/>
          <w:szCs w:val="24"/>
        </w:rPr>
        <w:t>arışması ile öğrencilerimizin milli değerlere ilgisini artırmak</w:t>
      </w:r>
    </w:p>
    <w:p w14:paraId="06FEE1BD" w14:textId="021912A2" w:rsidR="003915E5" w:rsidRPr="003915E5" w:rsidRDefault="003915E5" w:rsidP="003915E5">
      <w:pPr>
        <w:spacing w:line="360" w:lineRule="auto"/>
        <w:rPr>
          <w:rFonts w:ascii="Times New Roman" w:hAnsi="Times New Roman" w:cs="Times New Roman"/>
          <w:sz w:val="24"/>
          <w:szCs w:val="24"/>
        </w:rPr>
      </w:pPr>
      <w:r w:rsidRPr="003915E5">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Ö</w:t>
      </w:r>
      <w:r w:rsidRPr="003915E5">
        <w:rPr>
          <w:rFonts w:ascii="Times New Roman" w:hAnsi="Times New Roman" w:cs="Times New Roman"/>
          <w:sz w:val="24"/>
          <w:szCs w:val="24"/>
        </w:rPr>
        <w:t xml:space="preserve">ğrencilerimizin </w:t>
      </w:r>
      <w:r w:rsidR="00175C1F">
        <w:rPr>
          <w:rFonts w:ascii="Times New Roman" w:hAnsi="Times New Roman" w:cs="Times New Roman"/>
          <w:sz w:val="24"/>
          <w:szCs w:val="24"/>
        </w:rPr>
        <w:t>edebiyat ve resim</w:t>
      </w:r>
      <w:r w:rsidRPr="003915E5">
        <w:rPr>
          <w:rFonts w:ascii="Times New Roman" w:hAnsi="Times New Roman" w:cs="Times New Roman"/>
          <w:sz w:val="24"/>
          <w:szCs w:val="24"/>
        </w:rPr>
        <w:t xml:space="preserve"> sanatına ilgi duymaları</w:t>
      </w:r>
      <w:r>
        <w:rPr>
          <w:rFonts w:ascii="Times New Roman" w:hAnsi="Times New Roman" w:cs="Times New Roman"/>
          <w:sz w:val="24"/>
          <w:szCs w:val="24"/>
        </w:rPr>
        <w:t>nı</w:t>
      </w:r>
      <w:r w:rsidRPr="003915E5">
        <w:rPr>
          <w:rFonts w:ascii="Times New Roman" w:hAnsi="Times New Roman" w:cs="Times New Roman"/>
          <w:sz w:val="24"/>
          <w:szCs w:val="24"/>
        </w:rPr>
        <w:t xml:space="preserve">, </w:t>
      </w:r>
      <w:r w:rsidR="00175C1F">
        <w:rPr>
          <w:rFonts w:ascii="Times New Roman" w:hAnsi="Times New Roman" w:cs="Times New Roman"/>
          <w:sz w:val="24"/>
          <w:szCs w:val="24"/>
        </w:rPr>
        <w:t>resim</w:t>
      </w:r>
      <w:r w:rsidRPr="003915E5">
        <w:rPr>
          <w:rFonts w:ascii="Times New Roman" w:hAnsi="Times New Roman" w:cs="Times New Roman"/>
          <w:sz w:val="24"/>
          <w:szCs w:val="24"/>
        </w:rPr>
        <w:t xml:space="preserve"> sanatını kullanarak kendilerini doğru ve etkili ifade etmeleri</w:t>
      </w:r>
      <w:r>
        <w:rPr>
          <w:rFonts w:ascii="Times New Roman" w:hAnsi="Times New Roman" w:cs="Times New Roman"/>
          <w:sz w:val="24"/>
          <w:szCs w:val="24"/>
        </w:rPr>
        <w:t>ni</w:t>
      </w:r>
      <w:r w:rsidRPr="003915E5">
        <w:rPr>
          <w:rFonts w:ascii="Times New Roman" w:hAnsi="Times New Roman" w:cs="Times New Roman"/>
          <w:sz w:val="24"/>
          <w:szCs w:val="24"/>
        </w:rPr>
        <w:t>, estetik zevk ve duyarlılık kazanmaları</w:t>
      </w:r>
      <w:r>
        <w:rPr>
          <w:rFonts w:ascii="Times New Roman" w:hAnsi="Times New Roman" w:cs="Times New Roman"/>
          <w:sz w:val="24"/>
          <w:szCs w:val="24"/>
        </w:rPr>
        <w:t>nı</w:t>
      </w:r>
      <w:r w:rsidRPr="003915E5">
        <w:rPr>
          <w:rFonts w:ascii="Times New Roman" w:hAnsi="Times New Roman" w:cs="Times New Roman"/>
          <w:sz w:val="24"/>
          <w:szCs w:val="24"/>
        </w:rPr>
        <w:t xml:space="preserve">, </w:t>
      </w:r>
      <w:r w:rsidR="00175C1F">
        <w:rPr>
          <w:rFonts w:ascii="Times New Roman" w:hAnsi="Times New Roman" w:cs="Times New Roman"/>
          <w:sz w:val="24"/>
          <w:szCs w:val="24"/>
        </w:rPr>
        <w:t>resme</w:t>
      </w:r>
      <w:r>
        <w:rPr>
          <w:rFonts w:ascii="Times New Roman" w:hAnsi="Times New Roman" w:cs="Times New Roman"/>
          <w:sz w:val="24"/>
          <w:szCs w:val="24"/>
        </w:rPr>
        <w:t xml:space="preserve"> yönelik </w:t>
      </w:r>
      <w:r w:rsidRPr="003915E5">
        <w:rPr>
          <w:rFonts w:ascii="Times New Roman" w:hAnsi="Times New Roman" w:cs="Times New Roman"/>
          <w:sz w:val="24"/>
          <w:szCs w:val="24"/>
        </w:rPr>
        <w:t>yeteneklerini gelişt</w:t>
      </w:r>
      <w:r>
        <w:rPr>
          <w:rFonts w:ascii="Times New Roman" w:hAnsi="Times New Roman" w:cs="Times New Roman"/>
          <w:sz w:val="24"/>
          <w:szCs w:val="24"/>
        </w:rPr>
        <w:t>irmelerini</w:t>
      </w:r>
      <w:r w:rsidR="008B64D5">
        <w:rPr>
          <w:rFonts w:ascii="Times New Roman" w:hAnsi="Times New Roman" w:cs="Times New Roman"/>
          <w:sz w:val="24"/>
          <w:szCs w:val="24"/>
        </w:rPr>
        <w:t xml:space="preserve"> sağlamak</w:t>
      </w:r>
      <w:r w:rsidRPr="003915E5">
        <w:rPr>
          <w:rFonts w:ascii="Times New Roman" w:hAnsi="Times New Roman" w:cs="Times New Roman"/>
          <w:sz w:val="24"/>
          <w:szCs w:val="24"/>
        </w:rPr>
        <w:t xml:space="preserve"> ve </w:t>
      </w:r>
      <w:r w:rsidR="00175C1F">
        <w:rPr>
          <w:rFonts w:ascii="Times New Roman" w:hAnsi="Times New Roman" w:cs="Times New Roman"/>
          <w:sz w:val="24"/>
          <w:szCs w:val="24"/>
        </w:rPr>
        <w:t>resim</w:t>
      </w:r>
      <w:r w:rsidRPr="003915E5">
        <w:rPr>
          <w:rFonts w:ascii="Times New Roman" w:hAnsi="Times New Roman" w:cs="Times New Roman"/>
          <w:sz w:val="24"/>
          <w:szCs w:val="24"/>
        </w:rPr>
        <w:t xml:space="preserve"> dünyamıza </w:t>
      </w:r>
      <w:r w:rsidR="008B64D5">
        <w:rPr>
          <w:rFonts w:ascii="Times New Roman" w:hAnsi="Times New Roman" w:cs="Times New Roman"/>
          <w:sz w:val="24"/>
          <w:szCs w:val="24"/>
        </w:rPr>
        <w:t xml:space="preserve">genç </w:t>
      </w:r>
      <w:r w:rsidRPr="003915E5">
        <w:rPr>
          <w:rFonts w:ascii="Times New Roman" w:hAnsi="Times New Roman" w:cs="Times New Roman"/>
          <w:sz w:val="24"/>
          <w:szCs w:val="24"/>
        </w:rPr>
        <w:t>yetenekleri kazandırmak</w:t>
      </w:r>
    </w:p>
    <w:p w14:paraId="7BCD3D8F" w14:textId="72994985" w:rsidR="00ED2D95" w:rsidRDefault="00E51C5A" w:rsidP="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sidR="00890180">
        <w:rPr>
          <w:rFonts w:ascii="Times New Roman" w:hAnsi="Times New Roman" w:cs="Times New Roman"/>
          <w:sz w:val="24"/>
          <w:szCs w:val="24"/>
        </w:rPr>
        <w:t xml:space="preserve">Öğrencilerin görsel ögeleri kullanarak duygu ve düşüncelerini ifade etme becerilerini geliştirmek, bu sayede anlama ve anlatım becerilerini geliştirmelerine katkıda bulunmak   </w:t>
      </w:r>
    </w:p>
    <w:p w14:paraId="0BBF9090" w14:textId="75658A2A" w:rsidR="00ED2D95" w:rsidRDefault="00890180">
      <w:pPr>
        <w:spacing w:line="36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Öğrencilerin düşünce dünyasına hitap edebilmek</w:t>
      </w:r>
    </w:p>
    <w:p w14:paraId="4F19904B" w14:textId="666E2A2A"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Okuyan, düşünen ve anlatan nesillerin ortaya çıkmasına katkıda bulunmak</w:t>
      </w:r>
    </w:p>
    <w:p w14:paraId="22C17EFD" w14:textId="654DDED7"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Öğrencilerimizin potansiyellerini ortaya çıkarabilecekleri uygun zemini hazırlamak</w:t>
      </w:r>
    </w:p>
    <w:p w14:paraId="74317F68" w14:textId="56615697"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Öğrencilerin sosyal gelişimini artırarak özgüven duygularını geliştirmek</w:t>
      </w:r>
    </w:p>
    <w:p w14:paraId="29F1AE45" w14:textId="77777777" w:rsidR="00ED2D95" w:rsidRDefault="00ED2D95">
      <w:pPr>
        <w:spacing w:line="360" w:lineRule="auto"/>
        <w:jc w:val="both"/>
        <w:rPr>
          <w:rFonts w:ascii="Times New Roman" w:hAnsi="Times New Roman" w:cs="Times New Roman"/>
          <w:sz w:val="24"/>
          <w:szCs w:val="24"/>
        </w:rPr>
      </w:pPr>
    </w:p>
    <w:p w14:paraId="37B75FB7" w14:textId="3EA3AC56" w:rsidR="00ED2D95" w:rsidRPr="00175C1F" w:rsidRDefault="00E51C5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KONU: </w:t>
      </w:r>
      <w:r w:rsidR="00175C1F" w:rsidRPr="00175C1F">
        <w:rPr>
          <w:rFonts w:ascii="Times New Roman" w:hAnsi="Times New Roman" w:cs="Times New Roman"/>
          <w:bCs/>
          <w:sz w:val="24"/>
          <w:szCs w:val="24"/>
        </w:rPr>
        <w:t>Öğrencilerin “Mısra ve Türkü Ezberleme Çalışmaları” kapsamında okudukları eserlerden sonra düşündüklerini çizmeleri</w:t>
      </w:r>
      <w:r w:rsidR="00890180">
        <w:rPr>
          <w:rFonts w:ascii="Times New Roman" w:hAnsi="Times New Roman" w:cs="Times New Roman"/>
          <w:bCs/>
          <w:sz w:val="24"/>
          <w:szCs w:val="24"/>
        </w:rPr>
        <w:t xml:space="preserve"> ve resim oluşturmaları</w:t>
      </w:r>
      <w:r w:rsidR="00175C1F" w:rsidRPr="00175C1F">
        <w:rPr>
          <w:rFonts w:ascii="Times New Roman" w:hAnsi="Times New Roman" w:cs="Times New Roman"/>
          <w:bCs/>
          <w:sz w:val="24"/>
          <w:szCs w:val="24"/>
        </w:rPr>
        <w:t xml:space="preserve"> beklenmektedir.</w:t>
      </w:r>
    </w:p>
    <w:p w14:paraId="10DFB05F" w14:textId="77777777" w:rsidR="00ED2D95" w:rsidRDefault="00ED2D95">
      <w:pPr>
        <w:spacing w:line="360" w:lineRule="auto"/>
        <w:jc w:val="both"/>
        <w:rPr>
          <w:rFonts w:ascii="Times New Roman" w:hAnsi="Times New Roman" w:cs="Times New Roman"/>
          <w:bCs/>
          <w:sz w:val="24"/>
          <w:szCs w:val="24"/>
        </w:rPr>
      </w:pPr>
    </w:p>
    <w:p w14:paraId="6981E1B7" w14:textId="77777777" w:rsidR="006D2222" w:rsidRDefault="006D2222">
      <w:pPr>
        <w:spacing w:line="360" w:lineRule="auto"/>
        <w:jc w:val="both"/>
        <w:rPr>
          <w:rFonts w:ascii="Times New Roman" w:hAnsi="Times New Roman" w:cs="Times New Roman"/>
          <w:bCs/>
          <w:sz w:val="24"/>
          <w:szCs w:val="24"/>
        </w:rPr>
      </w:pPr>
    </w:p>
    <w:p w14:paraId="0EBED53D" w14:textId="77777777" w:rsidR="006D2222" w:rsidRDefault="006D2222">
      <w:pPr>
        <w:spacing w:line="360" w:lineRule="auto"/>
        <w:jc w:val="both"/>
        <w:rPr>
          <w:rFonts w:ascii="Times New Roman" w:hAnsi="Times New Roman" w:cs="Times New Roman"/>
          <w:bCs/>
          <w:sz w:val="24"/>
          <w:szCs w:val="24"/>
        </w:rPr>
      </w:pPr>
    </w:p>
    <w:p w14:paraId="707DEB86" w14:textId="77777777" w:rsidR="00ED2D95" w:rsidRDefault="00E51C5A">
      <w:pPr>
        <w:spacing w:line="360" w:lineRule="auto"/>
        <w:ind w:left="508"/>
        <w:rPr>
          <w:rFonts w:ascii="Times New Roman" w:hAnsi="Times New Roman" w:cs="Times New Roman"/>
          <w:b/>
          <w:sz w:val="24"/>
          <w:szCs w:val="24"/>
        </w:rPr>
      </w:pPr>
      <w:r>
        <w:rPr>
          <w:rFonts w:ascii="Times New Roman" w:hAnsi="Times New Roman" w:cs="Times New Roman"/>
          <w:b/>
          <w:sz w:val="24"/>
          <w:szCs w:val="24"/>
        </w:rPr>
        <w:lastRenderedPageBreak/>
        <w:t>HEDEF</w:t>
      </w:r>
      <w:r>
        <w:rPr>
          <w:rFonts w:ascii="Times New Roman" w:hAnsi="Times New Roman" w:cs="Times New Roman"/>
          <w:b/>
          <w:spacing w:val="15"/>
          <w:sz w:val="24"/>
          <w:szCs w:val="24"/>
        </w:rPr>
        <w:t xml:space="preserve"> </w:t>
      </w:r>
      <w:r>
        <w:rPr>
          <w:rFonts w:ascii="Times New Roman" w:hAnsi="Times New Roman" w:cs="Times New Roman"/>
          <w:b/>
          <w:sz w:val="24"/>
          <w:szCs w:val="24"/>
        </w:rPr>
        <w:t>KİTLE</w:t>
      </w:r>
    </w:p>
    <w:p w14:paraId="29C16AAB" w14:textId="77777777" w:rsidR="00ED2D95" w:rsidRDefault="00E51C5A">
      <w:pPr>
        <w:spacing w:before="47" w:line="360" w:lineRule="auto"/>
        <w:ind w:left="508"/>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14:paraId="7C25E6AD" w14:textId="13F563B0" w:rsidR="00ED2D95" w:rsidRDefault="00E51C5A">
      <w:pPr>
        <w:spacing w:line="360" w:lineRule="auto"/>
        <w:jc w:val="both"/>
        <w:rPr>
          <w:rFonts w:ascii="Times New Roman" w:hAnsi="Times New Roman" w:cs="Times New Roman"/>
          <w:bCs/>
          <w:sz w:val="24"/>
          <w:szCs w:val="24"/>
        </w:rPr>
      </w:pPr>
      <w:r>
        <w:rPr>
          <w:rFonts w:ascii="Times New Roman" w:hAnsi="Times New Roman" w:cs="Times New Roman"/>
          <w:sz w:val="24"/>
          <w:szCs w:val="24"/>
        </w:rPr>
        <w:t>Yarışmanın hedef kitlesi</w:t>
      </w:r>
      <w:r>
        <w:rPr>
          <w:rFonts w:ascii="Times New Roman" w:hAnsi="Times New Roman" w:cs="Times New Roman"/>
          <w:bCs/>
          <w:sz w:val="24"/>
          <w:szCs w:val="24"/>
        </w:rPr>
        <w:t xml:space="preserve"> ortaokul öğrencileridir.</w:t>
      </w:r>
    </w:p>
    <w:p w14:paraId="550F82C4" w14:textId="77777777" w:rsidR="00ED2D95" w:rsidRDefault="00ED2D95">
      <w:pPr>
        <w:spacing w:line="360" w:lineRule="auto"/>
        <w:jc w:val="both"/>
        <w:rPr>
          <w:rFonts w:ascii="Times New Roman" w:hAnsi="Times New Roman" w:cs="Times New Roman"/>
          <w:bCs/>
          <w:sz w:val="24"/>
          <w:szCs w:val="24"/>
        </w:rPr>
      </w:pPr>
    </w:p>
    <w:p w14:paraId="4F188639" w14:textId="77777777" w:rsidR="00ED2D95" w:rsidRDefault="00ED2D95">
      <w:pPr>
        <w:spacing w:line="360" w:lineRule="auto"/>
        <w:jc w:val="both"/>
        <w:rPr>
          <w:rFonts w:ascii="Times New Roman" w:hAnsi="Times New Roman" w:cs="Times New Roman"/>
          <w:bCs/>
          <w:sz w:val="24"/>
          <w:szCs w:val="24"/>
        </w:rPr>
      </w:pPr>
    </w:p>
    <w:p w14:paraId="7AE21D8F" w14:textId="2B09D5A4" w:rsidR="00ED2D95" w:rsidRDefault="00770ABE" w:rsidP="00770A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“KELİMELERLE RESİM ÇİZ” KONULU RESİM </w:t>
      </w:r>
      <w:r w:rsidR="004321EE">
        <w:rPr>
          <w:rFonts w:ascii="Times New Roman" w:hAnsi="Times New Roman" w:cs="Times New Roman"/>
          <w:b/>
          <w:sz w:val="24"/>
          <w:szCs w:val="24"/>
        </w:rPr>
        <w:t xml:space="preserve">YARIŞMASI KATILIM ŞARTLARI     </w:t>
      </w:r>
    </w:p>
    <w:p w14:paraId="4F94E385" w14:textId="77777777" w:rsidR="00ED2D95" w:rsidRDefault="00E51C5A">
      <w:pPr>
        <w:spacing w:before="47" w:line="360"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3</w:t>
      </w:r>
    </w:p>
    <w:p w14:paraId="1DE946CD" w14:textId="6EED183A"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Yarışmaya ilimiz geneli resmi ve </w:t>
      </w:r>
      <w:r w:rsidR="00770ABE">
        <w:rPr>
          <w:rFonts w:ascii="Times New Roman" w:hAnsi="Times New Roman" w:cs="Times New Roman"/>
          <w:sz w:val="24"/>
          <w:szCs w:val="24"/>
        </w:rPr>
        <w:t>özel</w:t>
      </w:r>
      <w:r>
        <w:rPr>
          <w:rFonts w:ascii="Times New Roman" w:hAnsi="Times New Roman" w:cs="Times New Roman"/>
          <w:sz w:val="24"/>
          <w:szCs w:val="24"/>
        </w:rPr>
        <w:t xml:space="preserve"> ortaokul öğrencileri katılabilir.</w:t>
      </w:r>
    </w:p>
    <w:p w14:paraId="194DE604" w14:textId="22918959"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770ABE" w:rsidRPr="00175C1F">
        <w:rPr>
          <w:rFonts w:ascii="Times New Roman" w:hAnsi="Times New Roman" w:cs="Times New Roman"/>
          <w:bCs/>
          <w:sz w:val="24"/>
          <w:szCs w:val="24"/>
        </w:rPr>
        <w:t xml:space="preserve">Öğrenciler </w:t>
      </w:r>
      <w:r w:rsidR="00770ABE">
        <w:rPr>
          <w:rFonts w:ascii="Times New Roman" w:hAnsi="Times New Roman" w:cs="Times New Roman"/>
          <w:bCs/>
          <w:sz w:val="24"/>
          <w:szCs w:val="24"/>
        </w:rPr>
        <w:t xml:space="preserve">tarafından </w:t>
      </w:r>
      <w:r w:rsidR="00770ABE" w:rsidRPr="00175C1F">
        <w:rPr>
          <w:rFonts w:ascii="Times New Roman" w:hAnsi="Times New Roman" w:cs="Times New Roman"/>
          <w:bCs/>
          <w:sz w:val="24"/>
          <w:szCs w:val="24"/>
        </w:rPr>
        <w:t>“Mısra ve Türkü Ezberleme Çalışmaları” kapsamında okudukları eserlerden sonra düşündüklerini</w:t>
      </w:r>
      <w:r w:rsidR="00770ABE">
        <w:rPr>
          <w:rFonts w:ascii="Times New Roman" w:hAnsi="Times New Roman" w:cs="Times New Roman"/>
          <w:bCs/>
          <w:sz w:val="24"/>
          <w:szCs w:val="24"/>
        </w:rPr>
        <w:t xml:space="preserve"> yansıtan, kendi çizimlerinden oluşan</w:t>
      </w:r>
      <w:r w:rsidR="000F6996">
        <w:rPr>
          <w:rFonts w:ascii="Times New Roman" w:hAnsi="Times New Roman" w:cs="Times New Roman"/>
          <w:sz w:val="24"/>
          <w:szCs w:val="24"/>
        </w:rPr>
        <w:t xml:space="preserve"> </w:t>
      </w:r>
      <w:r>
        <w:rPr>
          <w:rFonts w:ascii="Times New Roman" w:hAnsi="Times New Roman" w:cs="Times New Roman"/>
          <w:sz w:val="24"/>
          <w:szCs w:val="24"/>
        </w:rPr>
        <w:t xml:space="preserve">özgün bir </w:t>
      </w:r>
      <w:r w:rsidR="00770ABE">
        <w:rPr>
          <w:rFonts w:ascii="Times New Roman" w:hAnsi="Times New Roman" w:cs="Times New Roman"/>
          <w:sz w:val="24"/>
          <w:szCs w:val="24"/>
        </w:rPr>
        <w:t>resim çizilecektir</w:t>
      </w:r>
      <w:r>
        <w:rPr>
          <w:rFonts w:ascii="Times New Roman" w:hAnsi="Times New Roman" w:cs="Times New Roman"/>
          <w:sz w:val="24"/>
          <w:szCs w:val="24"/>
        </w:rPr>
        <w:t>.</w:t>
      </w:r>
    </w:p>
    <w:p w14:paraId="5C7DDC20" w14:textId="3748E23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Öğrenciler yarışmaya yalnızca 1</w:t>
      </w:r>
      <w:r w:rsidR="005076E6">
        <w:rPr>
          <w:rFonts w:ascii="Times New Roman" w:hAnsi="Times New Roman" w:cs="Times New Roman"/>
          <w:sz w:val="24"/>
          <w:szCs w:val="24"/>
        </w:rPr>
        <w:t xml:space="preserve"> resim </w:t>
      </w:r>
      <w:r>
        <w:rPr>
          <w:rFonts w:ascii="Times New Roman" w:hAnsi="Times New Roman" w:cs="Times New Roman"/>
          <w:sz w:val="24"/>
          <w:szCs w:val="24"/>
        </w:rPr>
        <w:t>ile katılabilir.</w:t>
      </w:r>
    </w:p>
    <w:p w14:paraId="6372AC10" w14:textId="658B716F"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w:t>
      </w:r>
      <w:r w:rsidR="005076E6">
        <w:rPr>
          <w:rFonts w:ascii="Times New Roman" w:hAnsi="Times New Roman" w:cs="Times New Roman"/>
          <w:sz w:val="24"/>
          <w:szCs w:val="24"/>
        </w:rPr>
        <w:t xml:space="preserve"> </w:t>
      </w:r>
      <w:r w:rsidR="005076E6" w:rsidRPr="005076E6">
        <w:rPr>
          <w:rFonts w:ascii="Times New Roman" w:hAnsi="Times New Roman" w:cs="Times New Roman"/>
          <w:sz w:val="24"/>
          <w:szCs w:val="24"/>
        </w:rPr>
        <w:t xml:space="preserve">Eserler </w:t>
      </w:r>
      <w:r w:rsidR="005076E6">
        <w:rPr>
          <w:rFonts w:ascii="Times New Roman" w:hAnsi="Times New Roman" w:cs="Times New Roman"/>
          <w:sz w:val="24"/>
          <w:szCs w:val="24"/>
        </w:rPr>
        <w:t xml:space="preserve">tamamen </w:t>
      </w:r>
      <w:r w:rsidR="005076E6" w:rsidRPr="005076E6">
        <w:rPr>
          <w:rFonts w:ascii="Times New Roman" w:hAnsi="Times New Roman" w:cs="Times New Roman"/>
          <w:sz w:val="24"/>
          <w:szCs w:val="24"/>
        </w:rPr>
        <w:t>özgün olmalı, herhangi bir yerden alınmış olmamalıdır.</w:t>
      </w:r>
    </w:p>
    <w:p w14:paraId="413FC5FE" w14:textId="5A25D0BC"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sidR="005076E6" w:rsidRPr="005076E6">
        <w:rPr>
          <w:rFonts w:ascii="Times New Roman" w:hAnsi="Times New Roman" w:cs="Times New Roman"/>
          <w:sz w:val="24"/>
          <w:szCs w:val="24"/>
        </w:rPr>
        <w:t>Eserler A3 boyutunda resim kâğıdına serbest teknik ve boya kullanılarak yapılacaktır. (Üst, Alt ve Sağ ve Soldan 5 cm Siyah Fon Karton ile Paspartu yapılarak gönderilecektir.)</w:t>
      </w:r>
    </w:p>
    <w:p w14:paraId="469B757E" w14:textId="038AEA0B"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w:t>
      </w:r>
      <w:r w:rsidR="005076E6" w:rsidRPr="005076E6">
        <w:t xml:space="preserve"> </w:t>
      </w:r>
      <w:r w:rsidR="005076E6" w:rsidRPr="005076E6">
        <w:rPr>
          <w:rFonts w:ascii="Times New Roman" w:hAnsi="Times New Roman" w:cs="Times New Roman"/>
          <w:sz w:val="24"/>
          <w:szCs w:val="24"/>
        </w:rPr>
        <w:t>Eserin bozulmaması için mukavva karton arasında gönderilir. Tahrip olmuş, yıpranmış, ıslanmış, buruşmuş, katlanmış, yırtılmış eserler değerlendirmeye alınmayacaktır.</w:t>
      </w:r>
    </w:p>
    <w:p w14:paraId="54F742E8" w14:textId="641C660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w:t>
      </w:r>
      <w:r w:rsidR="005076E6" w:rsidRPr="005076E6">
        <w:t xml:space="preserve"> </w:t>
      </w:r>
      <w:r w:rsidR="005076E6">
        <w:rPr>
          <w:rFonts w:ascii="Times New Roman" w:hAnsi="Times New Roman" w:cs="Times New Roman"/>
          <w:sz w:val="24"/>
          <w:szCs w:val="24"/>
        </w:rPr>
        <w:t xml:space="preserve">Resmin arkasına A4 boyutundaki bir </w:t>
      </w:r>
      <w:proofErr w:type="gramStart"/>
      <w:r w:rsidR="005076E6">
        <w:rPr>
          <w:rFonts w:ascii="Times New Roman" w:hAnsi="Times New Roman" w:cs="Times New Roman"/>
          <w:sz w:val="24"/>
          <w:szCs w:val="24"/>
        </w:rPr>
        <w:t>kağıda</w:t>
      </w:r>
      <w:proofErr w:type="gramEnd"/>
      <w:r w:rsidR="005076E6">
        <w:rPr>
          <w:rFonts w:ascii="Times New Roman" w:hAnsi="Times New Roman" w:cs="Times New Roman"/>
          <w:sz w:val="24"/>
          <w:szCs w:val="24"/>
        </w:rPr>
        <w:t xml:space="preserve">; resmi yapan öğrencinin adı, soyadı, sınıfı, okulu ve ilçesi yazılacaktır. </w:t>
      </w:r>
      <w:r w:rsidR="005076E6">
        <w:rPr>
          <w:rFonts w:ascii="Times New Roman" w:eastAsia="Times New Roman" w:hAnsi="Times New Roman" w:cs="Times New Roman"/>
          <w:sz w:val="24"/>
          <w:szCs w:val="24"/>
        </w:rPr>
        <w:t xml:space="preserve">Eser okul müdürlüğüne teslim edilirken veli imzası taşıyan </w:t>
      </w:r>
      <w:r w:rsidR="005076E6">
        <w:rPr>
          <w:rFonts w:ascii="Times New Roman" w:eastAsia="Times New Roman" w:hAnsi="Times New Roman" w:cs="Times New Roman"/>
          <w:b/>
          <w:bCs/>
          <w:sz w:val="24"/>
          <w:szCs w:val="24"/>
        </w:rPr>
        <w:t>“şartname ekleri” (Ek-1: VELİ İZİN BELGESİ VE TELİF HAKLARI TAAHHÜTNAMESİ ve Ek-2: AYDINLATMA METNİ VE AÇIK RIZA ONAYI)</w:t>
      </w:r>
      <w:r w:rsidR="005076E6">
        <w:rPr>
          <w:rFonts w:ascii="Times New Roman" w:eastAsia="Times New Roman" w:hAnsi="Times New Roman" w:cs="Times New Roman"/>
          <w:sz w:val="24"/>
          <w:szCs w:val="24"/>
        </w:rPr>
        <w:t xml:space="preserve"> de beraberinde teslim edilecektir.</w:t>
      </w:r>
    </w:p>
    <w:p w14:paraId="2CCE99D8" w14:textId="3545523D"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w:t>
      </w:r>
      <w:r w:rsidR="005076E6" w:rsidRPr="005076E6">
        <w:rPr>
          <w:rFonts w:ascii="Times New Roman" w:hAnsi="Times New Roman" w:cs="Times New Roman"/>
          <w:sz w:val="24"/>
          <w:szCs w:val="24"/>
        </w:rPr>
        <w:t>Resmin ilgili olduğu şiir ve</w:t>
      </w:r>
      <w:r w:rsidR="00E76DE5">
        <w:rPr>
          <w:rFonts w:ascii="Times New Roman" w:hAnsi="Times New Roman" w:cs="Times New Roman"/>
          <w:sz w:val="24"/>
          <w:szCs w:val="24"/>
        </w:rPr>
        <w:t>ya</w:t>
      </w:r>
      <w:r w:rsidR="005076E6" w:rsidRPr="005076E6">
        <w:rPr>
          <w:rFonts w:ascii="Times New Roman" w:hAnsi="Times New Roman" w:cs="Times New Roman"/>
          <w:sz w:val="24"/>
          <w:szCs w:val="24"/>
        </w:rPr>
        <w:t xml:space="preserve"> türkü ile ilgili açıklama notu</w:t>
      </w:r>
      <w:r w:rsidR="005076E6">
        <w:rPr>
          <w:rFonts w:ascii="Times New Roman" w:hAnsi="Times New Roman" w:cs="Times New Roman"/>
          <w:sz w:val="24"/>
          <w:szCs w:val="24"/>
        </w:rPr>
        <w:t xml:space="preserve">, resmin arkasındaki öğrenci bilgilerinin yazılı olduğu A4 boyutundaki </w:t>
      </w:r>
      <w:proofErr w:type="gramStart"/>
      <w:r w:rsidR="005076E6">
        <w:rPr>
          <w:rFonts w:ascii="Times New Roman" w:hAnsi="Times New Roman" w:cs="Times New Roman"/>
          <w:sz w:val="24"/>
          <w:szCs w:val="24"/>
        </w:rPr>
        <w:t>kağıda</w:t>
      </w:r>
      <w:proofErr w:type="gramEnd"/>
      <w:r w:rsidR="005076E6">
        <w:rPr>
          <w:rFonts w:ascii="Times New Roman" w:hAnsi="Times New Roman" w:cs="Times New Roman"/>
          <w:sz w:val="24"/>
          <w:szCs w:val="24"/>
        </w:rPr>
        <w:t xml:space="preserve"> e</w:t>
      </w:r>
      <w:r w:rsidR="005076E6" w:rsidRPr="005076E6">
        <w:rPr>
          <w:rFonts w:ascii="Times New Roman" w:hAnsi="Times New Roman" w:cs="Times New Roman"/>
          <w:sz w:val="24"/>
          <w:szCs w:val="24"/>
        </w:rPr>
        <w:t>klenmek zorundadır.</w:t>
      </w:r>
    </w:p>
    <w:p w14:paraId="0CF0CBF6" w14:textId="376853C9"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sz w:val="24"/>
          <w:szCs w:val="24"/>
        </w:rPr>
        <w:t xml:space="preserve">-Yarışmaya katılan </w:t>
      </w:r>
      <w:r w:rsidR="005076E6">
        <w:rPr>
          <w:rFonts w:ascii="Times New Roman" w:hAnsi="Times New Roman" w:cs="Times New Roman"/>
          <w:sz w:val="24"/>
          <w:szCs w:val="24"/>
        </w:rPr>
        <w:t>eserin</w:t>
      </w:r>
      <w:r>
        <w:rPr>
          <w:rFonts w:ascii="Times New Roman" w:hAnsi="Times New Roman" w:cs="Times New Roman"/>
          <w:sz w:val="24"/>
          <w:szCs w:val="24"/>
        </w:rPr>
        <w:t xml:space="preserve"> daha önce düzenlenen benzer yarışmalarda dereceye girmemiş olması, başkası tarafından ya</w:t>
      </w:r>
      <w:r w:rsidR="005076E6">
        <w:rPr>
          <w:rFonts w:ascii="Times New Roman" w:hAnsi="Times New Roman" w:cs="Times New Roman"/>
          <w:sz w:val="24"/>
          <w:szCs w:val="24"/>
        </w:rPr>
        <w:t>pı</w:t>
      </w:r>
      <w:r>
        <w:rPr>
          <w:rFonts w:ascii="Times New Roman" w:hAnsi="Times New Roman" w:cs="Times New Roman"/>
          <w:sz w:val="24"/>
          <w:szCs w:val="24"/>
        </w:rPr>
        <w:t xml:space="preserve">lmamış olması, kısmen ya da tamamen başka bir </w:t>
      </w:r>
      <w:r w:rsidR="005076E6">
        <w:rPr>
          <w:rFonts w:ascii="Times New Roman" w:hAnsi="Times New Roman" w:cs="Times New Roman"/>
          <w:sz w:val="24"/>
          <w:szCs w:val="24"/>
        </w:rPr>
        <w:t>görselden</w:t>
      </w:r>
      <w:r>
        <w:rPr>
          <w:rFonts w:ascii="Times New Roman" w:hAnsi="Times New Roman" w:cs="Times New Roman"/>
          <w:sz w:val="24"/>
          <w:szCs w:val="24"/>
        </w:rPr>
        <w:t xml:space="preserve"> kopya edilmemiş ve daha önce herhangi bir yerde yayımlanmamış olması gerekmektedir. Başvuruda bulunan öğrenci, </w:t>
      </w:r>
      <w:r w:rsidR="00176CC3">
        <w:rPr>
          <w:rFonts w:ascii="Times New Roman" w:hAnsi="Times New Roman" w:cs="Times New Roman"/>
          <w:sz w:val="24"/>
          <w:szCs w:val="24"/>
        </w:rPr>
        <w:t>eserin</w:t>
      </w:r>
      <w:r>
        <w:rPr>
          <w:rFonts w:ascii="Times New Roman" w:hAnsi="Times New Roman" w:cs="Times New Roman"/>
          <w:sz w:val="24"/>
          <w:szCs w:val="24"/>
        </w:rPr>
        <w:t xml:space="preserve"> tümüyle kendisine ait olduğunu, özgün olduğunu ve başka bir yarışmada </w:t>
      </w:r>
      <w:r>
        <w:rPr>
          <w:rFonts w:ascii="Times New Roman" w:hAnsi="Times New Roman" w:cs="Times New Roman"/>
          <w:sz w:val="24"/>
          <w:szCs w:val="24"/>
        </w:rPr>
        <w:lastRenderedPageBreak/>
        <w:t>ödül almadığını kabul ve taahhüt eder. Ödül alan katılımcılardan bu taahhütleri dışında hareket ettiği anlaşılanlardan elde ettikleri ödül, unvan geri alınır.</w:t>
      </w:r>
    </w:p>
    <w:p w14:paraId="0CCD63B4" w14:textId="77777777"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sz w:val="24"/>
          <w:szCs w:val="24"/>
        </w:rPr>
        <w:t>-Antalya İl Milli Eğitim Müdürlüğü, yarışmaya katılan eserleri sergileme ve yayınlama hakkına sahiptir.</w:t>
      </w:r>
    </w:p>
    <w:p w14:paraId="3E76A0DF" w14:textId="77777777"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sz w:val="24"/>
          <w:szCs w:val="24"/>
        </w:rP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14:paraId="6806527E" w14:textId="5FBBC27C"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sz w:val="24"/>
          <w:szCs w:val="24"/>
        </w:rPr>
        <w:t xml:space="preserve">İlçelerden birinci seçilen </w:t>
      </w:r>
      <w:r w:rsidR="000F6996">
        <w:rPr>
          <w:rFonts w:ascii="Times New Roman" w:hAnsi="Times New Roman" w:cs="Times New Roman"/>
          <w:sz w:val="24"/>
          <w:szCs w:val="24"/>
        </w:rPr>
        <w:t>şiirler</w:t>
      </w:r>
      <w:r>
        <w:rPr>
          <w:rFonts w:ascii="Times New Roman" w:hAnsi="Times New Roman" w:cs="Times New Roman"/>
          <w:sz w:val="24"/>
          <w:szCs w:val="24"/>
        </w:rPr>
        <w:t xml:space="preserve"> en geç </w:t>
      </w:r>
      <w:r w:rsidR="00E76DE5">
        <w:rPr>
          <w:rFonts w:ascii="Times New Roman" w:hAnsi="Times New Roman" w:cs="Times New Roman"/>
          <w:sz w:val="24"/>
          <w:szCs w:val="24"/>
        </w:rPr>
        <w:t>21</w:t>
      </w:r>
      <w:r>
        <w:rPr>
          <w:rFonts w:ascii="Times New Roman" w:hAnsi="Times New Roman" w:cs="Times New Roman"/>
          <w:sz w:val="24"/>
          <w:szCs w:val="24"/>
        </w:rPr>
        <w:t xml:space="preserve"> </w:t>
      </w:r>
      <w:r w:rsidR="00176CC3">
        <w:rPr>
          <w:rFonts w:ascii="Times New Roman" w:hAnsi="Times New Roman" w:cs="Times New Roman"/>
          <w:sz w:val="24"/>
          <w:szCs w:val="24"/>
        </w:rPr>
        <w:t>Mayıs</w:t>
      </w:r>
      <w:r>
        <w:rPr>
          <w:rFonts w:ascii="Times New Roman" w:hAnsi="Times New Roman" w:cs="Times New Roman"/>
          <w:sz w:val="24"/>
          <w:szCs w:val="24"/>
        </w:rPr>
        <w:t xml:space="preserve"> 202</w:t>
      </w:r>
      <w:r w:rsidR="000F6996">
        <w:rPr>
          <w:rFonts w:ascii="Times New Roman" w:hAnsi="Times New Roman" w:cs="Times New Roman"/>
          <w:sz w:val="24"/>
          <w:szCs w:val="24"/>
        </w:rPr>
        <w:t>5</w:t>
      </w:r>
      <w:r>
        <w:rPr>
          <w:rFonts w:ascii="Times New Roman" w:hAnsi="Times New Roman" w:cs="Times New Roman"/>
          <w:sz w:val="24"/>
          <w:szCs w:val="24"/>
        </w:rPr>
        <w:t xml:space="preserve"> mesai bitimine kadar İl Milli Eğitim Müdürlüğü ortaöğretim bölümüne teslim edilecektir.</w:t>
      </w:r>
    </w:p>
    <w:p w14:paraId="5597908D"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DEĞERLENDİRME KRİTERLERİ VE PUANLAMA</w:t>
      </w:r>
    </w:p>
    <w:p w14:paraId="329156D4" w14:textId="77777777" w:rsidR="00ED2D95" w:rsidRDefault="00E51C5A">
      <w:pPr>
        <w:spacing w:before="47" w:line="360"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rsidR="00ED2D95" w14:paraId="79A562BE" w14:textId="77777777">
        <w:trPr>
          <w:trHeight w:val="299"/>
        </w:trPr>
        <w:tc>
          <w:tcPr>
            <w:tcW w:w="7451" w:type="dxa"/>
          </w:tcPr>
          <w:p w14:paraId="0CBCC22F" w14:textId="03E67E3A" w:rsidR="00ED2D95" w:rsidRDefault="00B31BE3">
            <w:pPr>
              <w:pStyle w:val="TableParagraph"/>
              <w:spacing w:before="3" w:line="360" w:lineRule="auto"/>
              <w:ind w:left="100"/>
              <w:rPr>
                <w:b/>
                <w:sz w:val="24"/>
                <w:szCs w:val="24"/>
              </w:rPr>
            </w:pPr>
            <w:r>
              <w:rPr>
                <w:b/>
                <w:sz w:val="24"/>
                <w:szCs w:val="24"/>
              </w:rPr>
              <w:t>Şiirleri Değerlendirme</w:t>
            </w:r>
            <w:r>
              <w:rPr>
                <w:b/>
                <w:spacing w:val="25"/>
                <w:sz w:val="24"/>
                <w:szCs w:val="24"/>
              </w:rPr>
              <w:t xml:space="preserve"> </w:t>
            </w:r>
            <w:r>
              <w:rPr>
                <w:b/>
                <w:sz w:val="24"/>
                <w:szCs w:val="24"/>
              </w:rPr>
              <w:t>Ölçütleri</w:t>
            </w:r>
          </w:p>
        </w:tc>
        <w:tc>
          <w:tcPr>
            <w:tcW w:w="1744" w:type="dxa"/>
          </w:tcPr>
          <w:p w14:paraId="40723D45" w14:textId="77777777" w:rsidR="00ED2D95" w:rsidRDefault="00E51C5A">
            <w:pPr>
              <w:pStyle w:val="TableParagraph"/>
              <w:spacing w:before="3" w:line="360" w:lineRule="auto"/>
              <w:ind w:left="101"/>
              <w:rPr>
                <w:b/>
                <w:sz w:val="24"/>
                <w:szCs w:val="24"/>
              </w:rPr>
            </w:pPr>
            <w:r>
              <w:rPr>
                <w:b/>
                <w:sz w:val="24"/>
                <w:szCs w:val="24"/>
              </w:rPr>
              <w:t>Puan</w:t>
            </w:r>
            <w:r>
              <w:rPr>
                <w:b/>
                <w:spacing w:val="15"/>
                <w:sz w:val="24"/>
                <w:szCs w:val="24"/>
              </w:rPr>
              <w:t xml:space="preserve"> </w:t>
            </w:r>
            <w:r>
              <w:rPr>
                <w:b/>
                <w:sz w:val="24"/>
                <w:szCs w:val="24"/>
              </w:rPr>
              <w:t>Derecesi</w:t>
            </w:r>
          </w:p>
        </w:tc>
      </w:tr>
      <w:tr w:rsidR="00ED2D95" w14:paraId="640A350E" w14:textId="77777777">
        <w:trPr>
          <w:trHeight w:val="295"/>
        </w:trPr>
        <w:tc>
          <w:tcPr>
            <w:tcW w:w="7451" w:type="dxa"/>
          </w:tcPr>
          <w:p w14:paraId="58CA1BB1" w14:textId="1B3D51CC" w:rsidR="00ED2D95" w:rsidRDefault="00176CC3">
            <w:pPr>
              <w:pStyle w:val="TableParagraph"/>
              <w:spacing w:line="360" w:lineRule="auto"/>
              <w:rPr>
                <w:sz w:val="24"/>
                <w:szCs w:val="24"/>
              </w:rPr>
            </w:pPr>
            <w:r w:rsidRPr="00176CC3">
              <w:rPr>
                <w:sz w:val="24"/>
                <w:szCs w:val="24"/>
              </w:rPr>
              <w:t>Amaca uygunluk, ifade edebilme</w:t>
            </w:r>
          </w:p>
        </w:tc>
        <w:tc>
          <w:tcPr>
            <w:tcW w:w="1744" w:type="dxa"/>
          </w:tcPr>
          <w:p w14:paraId="5C953B20" w14:textId="77777777" w:rsidR="00ED2D95" w:rsidRDefault="00E51C5A">
            <w:pPr>
              <w:pStyle w:val="TableParagraph"/>
              <w:spacing w:before="3" w:line="360" w:lineRule="auto"/>
              <w:ind w:left="686" w:right="677"/>
              <w:jc w:val="center"/>
              <w:rPr>
                <w:b/>
                <w:sz w:val="24"/>
                <w:szCs w:val="24"/>
              </w:rPr>
            </w:pPr>
            <w:r>
              <w:rPr>
                <w:b/>
                <w:sz w:val="24"/>
                <w:szCs w:val="24"/>
              </w:rPr>
              <w:t>20</w:t>
            </w:r>
          </w:p>
        </w:tc>
      </w:tr>
      <w:tr w:rsidR="00ED2D95" w14:paraId="371DE221" w14:textId="77777777">
        <w:trPr>
          <w:trHeight w:val="296"/>
        </w:trPr>
        <w:tc>
          <w:tcPr>
            <w:tcW w:w="7451" w:type="dxa"/>
          </w:tcPr>
          <w:p w14:paraId="76A252A4" w14:textId="5A4CD439" w:rsidR="00ED2D95" w:rsidRDefault="00176CC3">
            <w:pPr>
              <w:pStyle w:val="TableParagraph"/>
              <w:spacing w:line="360" w:lineRule="auto"/>
              <w:ind w:left="100"/>
              <w:rPr>
                <w:sz w:val="24"/>
                <w:szCs w:val="24"/>
              </w:rPr>
            </w:pPr>
            <w:r w:rsidRPr="00176CC3">
              <w:rPr>
                <w:sz w:val="24"/>
                <w:szCs w:val="24"/>
              </w:rPr>
              <w:t>Kullanılan tekniğin uygunluğu, sanatsal değer, görsel nitelik</w:t>
            </w:r>
          </w:p>
        </w:tc>
        <w:tc>
          <w:tcPr>
            <w:tcW w:w="1744" w:type="dxa"/>
          </w:tcPr>
          <w:p w14:paraId="4C4967BF" w14:textId="1F462D6F" w:rsidR="00ED2D95" w:rsidRDefault="00176CC3">
            <w:pPr>
              <w:pStyle w:val="TableParagraph"/>
              <w:spacing w:before="4" w:line="360" w:lineRule="auto"/>
              <w:ind w:left="686" w:right="677"/>
              <w:jc w:val="center"/>
              <w:rPr>
                <w:b/>
                <w:sz w:val="24"/>
                <w:szCs w:val="24"/>
              </w:rPr>
            </w:pPr>
            <w:r>
              <w:rPr>
                <w:b/>
                <w:sz w:val="24"/>
                <w:szCs w:val="24"/>
              </w:rPr>
              <w:t>40</w:t>
            </w:r>
          </w:p>
        </w:tc>
      </w:tr>
      <w:tr w:rsidR="00ED2D95" w14:paraId="3B853B0E" w14:textId="77777777">
        <w:trPr>
          <w:trHeight w:val="299"/>
        </w:trPr>
        <w:tc>
          <w:tcPr>
            <w:tcW w:w="7451" w:type="dxa"/>
          </w:tcPr>
          <w:p w14:paraId="1078DA5E" w14:textId="2B01433A" w:rsidR="00ED2D95" w:rsidRDefault="00176CC3">
            <w:pPr>
              <w:pStyle w:val="TableParagraph"/>
              <w:spacing w:before="1" w:line="360" w:lineRule="auto"/>
              <w:ind w:left="100"/>
              <w:rPr>
                <w:sz w:val="24"/>
                <w:szCs w:val="24"/>
              </w:rPr>
            </w:pPr>
            <w:r w:rsidRPr="00176CC3">
              <w:rPr>
                <w:sz w:val="24"/>
                <w:szCs w:val="24"/>
              </w:rPr>
              <w:t>Yaratıcılık</w:t>
            </w:r>
          </w:p>
        </w:tc>
        <w:tc>
          <w:tcPr>
            <w:tcW w:w="1744" w:type="dxa"/>
          </w:tcPr>
          <w:p w14:paraId="075DFB7A" w14:textId="082E49CA" w:rsidR="00ED2D95" w:rsidRDefault="00176CC3">
            <w:pPr>
              <w:pStyle w:val="TableParagraph"/>
              <w:spacing w:before="8" w:line="360" w:lineRule="auto"/>
              <w:ind w:left="686" w:right="677"/>
              <w:jc w:val="center"/>
              <w:rPr>
                <w:b/>
                <w:sz w:val="24"/>
                <w:szCs w:val="24"/>
              </w:rPr>
            </w:pPr>
            <w:r>
              <w:rPr>
                <w:b/>
                <w:sz w:val="24"/>
                <w:szCs w:val="24"/>
              </w:rPr>
              <w:t>15</w:t>
            </w:r>
          </w:p>
        </w:tc>
      </w:tr>
      <w:tr w:rsidR="00ED2D95" w14:paraId="2B0A6D96" w14:textId="77777777">
        <w:trPr>
          <w:trHeight w:val="297"/>
        </w:trPr>
        <w:tc>
          <w:tcPr>
            <w:tcW w:w="7451" w:type="dxa"/>
          </w:tcPr>
          <w:p w14:paraId="013769B9" w14:textId="3021BC7A" w:rsidR="00ED2D95" w:rsidRDefault="00176CC3">
            <w:pPr>
              <w:pStyle w:val="TableParagraph"/>
              <w:spacing w:line="360" w:lineRule="auto"/>
              <w:ind w:left="100"/>
              <w:rPr>
                <w:sz w:val="24"/>
                <w:szCs w:val="24"/>
              </w:rPr>
            </w:pPr>
            <w:r w:rsidRPr="00176CC3">
              <w:rPr>
                <w:sz w:val="24"/>
                <w:szCs w:val="24"/>
              </w:rPr>
              <w:t>Görsellik</w:t>
            </w:r>
          </w:p>
        </w:tc>
        <w:tc>
          <w:tcPr>
            <w:tcW w:w="1744" w:type="dxa"/>
          </w:tcPr>
          <w:p w14:paraId="45DF8552" w14:textId="3008E06F" w:rsidR="00ED2D95" w:rsidRDefault="008B64D5">
            <w:pPr>
              <w:pStyle w:val="TableParagraph"/>
              <w:spacing w:before="3" w:line="360" w:lineRule="auto"/>
              <w:ind w:left="686" w:right="677"/>
              <w:jc w:val="center"/>
              <w:rPr>
                <w:b/>
                <w:sz w:val="24"/>
                <w:szCs w:val="24"/>
              </w:rPr>
            </w:pPr>
            <w:r>
              <w:rPr>
                <w:b/>
                <w:sz w:val="24"/>
                <w:szCs w:val="24"/>
              </w:rPr>
              <w:t>1</w:t>
            </w:r>
            <w:r w:rsidR="00176CC3">
              <w:rPr>
                <w:b/>
                <w:sz w:val="24"/>
                <w:szCs w:val="24"/>
              </w:rPr>
              <w:t>5</w:t>
            </w:r>
          </w:p>
        </w:tc>
      </w:tr>
      <w:tr w:rsidR="00ED2D95" w14:paraId="374220F5" w14:textId="77777777">
        <w:trPr>
          <w:trHeight w:val="310"/>
        </w:trPr>
        <w:tc>
          <w:tcPr>
            <w:tcW w:w="7451" w:type="dxa"/>
          </w:tcPr>
          <w:p w14:paraId="4A1AEDC8" w14:textId="6E4D56F2" w:rsidR="00ED2D95" w:rsidRDefault="00176CC3">
            <w:pPr>
              <w:pStyle w:val="TableParagraph"/>
              <w:spacing w:line="360" w:lineRule="auto"/>
              <w:ind w:left="100"/>
              <w:rPr>
                <w:sz w:val="24"/>
                <w:szCs w:val="24"/>
              </w:rPr>
            </w:pPr>
            <w:r w:rsidRPr="00176CC3">
              <w:rPr>
                <w:sz w:val="24"/>
                <w:szCs w:val="24"/>
              </w:rPr>
              <w:t>Düzen ve temizlik</w:t>
            </w:r>
          </w:p>
        </w:tc>
        <w:tc>
          <w:tcPr>
            <w:tcW w:w="1744" w:type="dxa"/>
          </w:tcPr>
          <w:p w14:paraId="0620E6C7" w14:textId="63396699" w:rsidR="00ED2D95" w:rsidRDefault="008B64D5">
            <w:pPr>
              <w:pStyle w:val="TableParagraph"/>
              <w:spacing w:before="3" w:line="360" w:lineRule="auto"/>
              <w:ind w:left="686" w:right="677"/>
              <w:jc w:val="center"/>
              <w:rPr>
                <w:b/>
                <w:sz w:val="24"/>
                <w:szCs w:val="24"/>
              </w:rPr>
            </w:pPr>
            <w:r>
              <w:rPr>
                <w:b/>
                <w:sz w:val="24"/>
                <w:szCs w:val="24"/>
              </w:rPr>
              <w:t>10</w:t>
            </w:r>
          </w:p>
        </w:tc>
      </w:tr>
      <w:tr w:rsidR="00ED2D95" w14:paraId="55BFAA35" w14:textId="77777777">
        <w:trPr>
          <w:trHeight w:val="295"/>
        </w:trPr>
        <w:tc>
          <w:tcPr>
            <w:tcW w:w="7451" w:type="dxa"/>
          </w:tcPr>
          <w:p w14:paraId="7EF72779" w14:textId="77777777" w:rsidR="00ED2D95" w:rsidRDefault="00E51C5A">
            <w:pPr>
              <w:pStyle w:val="TableParagraph"/>
              <w:spacing w:before="4" w:line="360" w:lineRule="auto"/>
              <w:ind w:left="100"/>
              <w:rPr>
                <w:b/>
                <w:sz w:val="24"/>
                <w:szCs w:val="24"/>
              </w:rPr>
            </w:pPr>
            <w:r>
              <w:rPr>
                <w:b/>
                <w:sz w:val="24"/>
                <w:szCs w:val="24"/>
              </w:rPr>
              <w:t>TOPLAM</w:t>
            </w:r>
          </w:p>
        </w:tc>
        <w:tc>
          <w:tcPr>
            <w:tcW w:w="1744" w:type="dxa"/>
          </w:tcPr>
          <w:p w14:paraId="6AB2504E" w14:textId="77777777" w:rsidR="00ED2D95" w:rsidRDefault="00E51C5A">
            <w:pPr>
              <w:pStyle w:val="TableParagraph"/>
              <w:spacing w:before="4" w:line="360" w:lineRule="auto"/>
              <w:ind w:left="686" w:right="677"/>
              <w:jc w:val="center"/>
              <w:rPr>
                <w:b/>
                <w:sz w:val="24"/>
                <w:szCs w:val="24"/>
              </w:rPr>
            </w:pPr>
            <w:r>
              <w:rPr>
                <w:b/>
                <w:sz w:val="24"/>
                <w:szCs w:val="24"/>
              </w:rPr>
              <w:t>100</w:t>
            </w:r>
          </w:p>
        </w:tc>
      </w:tr>
    </w:tbl>
    <w:p w14:paraId="34F1A658"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ESERLERİN DEĞERLENDİRİLMESİ</w:t>
      </w:r>
    </w:p>
    <w:p w14:paraId="244071E0" w14:textId="1DABA24C" w:rsidR="00ED2D95" w:rsidRPr="00176CC3" w:rsidRDefault="00E51C5A" w:rsidP="00176CC3">
      <w:pPr>
        <w:spacing w:before="47"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5</w:t>
      </w:r>
    </w:p>
    <w:p w14:paraId="575D5166" w14:textId="686855B6" w:rsidR="00ED2D95" w:rsidRDefault="00176CC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-Yarışmaya katılan eserler, ilçelerde İlçe Yürütme Komisyonu tarafından değerlendirilecektir.</w:t>
      </w:r>
    </w:p>
    <w:p w14:paraId="160E7DBE" w14:textId="5C68E1E0" w:rsidR="000F6996" w:rsidRDefault="00176CC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-İl Yürütme Komisyonu tarafından yapılacak değerlendirme sonucunda il birincisi eser belirlenecektir.</w:t>
      </w:r>
    </w:p>
    <w:p w14:paraId="6F3A9BB3" w14:textId="77777777" w:rsidR="00555145" w:rsidRDefault="00555145">
      <w:pPr>
        <w:spacing w:line="360" w:lineRule="auto"/>
        <w:jc w:val="both"/>
        <w:rPr>
          <w:rFonts w:ascii="Times New Roman" w:hAnsi="Times New Roman" w:cs="Times New Roman"/>
          <w:sz w:val="24"/>
          <w:szCs w:val="24"/>
        </w:rPr>
      </w:pPr>
    </w:p>
    <w:p w14:paraId="6236A59B"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ESERLERİN ÖDÜLLENDİRİLMESİ</w:t>
      </w:r>
    </w:p>
    <w:p w14:paraId="657C1CC0" w14:textId="77777777" w:rsidR="00ED2D95" w:rsidRDefault="00E51C5A">
      <w:pPr>
        <w:spacing w:before="47" w:line="360"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6</w:t>
      </w:r>
    </w:p>
    <w:p w14:paraId="6567CBBD" w14:textId="457F95F4"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-İlçelerde dereceye giren ilk 3 öğrencinin</w:t>
      </w:r>
      <w:r w:rsidR="00DF406A">
        <w:rPr>
          <w:rFonts w:ascii="Times New Roman" w:hAnsi="Times New Roman" w:cs="Times New Roman"/>
          <w:sz w:val="24"/>
          <w:szCs w:val="24"/>
        </w:rPr>
        <w:t xml:space="preserve"> ve İ</w:t>
      </w:r>
      <w:r w:rsidR="00E31675">
        <w:rPr>
          <w:rFonts w:ascii="Times New Roman" w:hAnsi="Times New Roman" w:cs="Times New Roman"/>
          <w:sz w:val="24"/>
          <w:szCs w:val="24"/>
        </w:rPr>
        <w:t>l</w:t>
      </w:r>
      <w:r w:rsidR="00DF406A">
        <w:rPr>
          <w:rFonts w:ascii="Times New Roman" w:hAnsi="Times New Roman" w:cs="Times New Roman"/>
          <w:sz w:val="24"/>
          <w:szCs w:val="24"/>
        </w:rPr>
        <w:t xml:space="preserve"> Y</w:t>
      </w:r>
      <w:r w:rsidR="00E31675">
        <w:rPr>
          <w:rFonts w:ascii="Times New Roman" w:hAnsi="Times New Roman" w:cs="Times New Roman"/>
          <w:sz w:val="24"/>
          <w:szCs w:val="24"/>
        </w:rPr>
        <w:t>ürüt</w:t>
      </w:r>
      <w:r w:rsidR="00DF406A">
        <w:rPr>
          <w:rFonts w:ascii="Times New Roman" w:hAnsi="Times New Roman" w:cs="Times New Roman"/>
          <w:sz w:val="24"/>
          <w:szCs w:val="24"/>
        </w:rPr>
        <w:t>me K</w:t>
      </w:r>
      <w:r w:rsidR="00E31675">
        <w:rPr>
          <w:rFonts w:ascii="Times New Roman" w:hAnsi="Times New Roman" w:cs="Times New Roman"/>
          <w:sz w:val="24"/>
          <w:szCs w:val="24"/>
        </w:rPr>
        <w:t xml:space="preserve">omisyonu tarafından yapılacak değerlendirme sonucunda dereceye giren öğrencinin </w:t>
      </w:r>
      <w:r>
        <w:rPr>
          <w:rFonts w:ascii="Times New Roman" w:hAnsi="Times New Roman" w:cs="Times New Roman"/>
          <w:sz w:val="24"/>
          <w:szCs w:val="24"/>
        </w:rPr>
        <w:t>ödülü İlçe Milli Eğitim Müdürlüğü tarafından verilecektir.</w:t>
      </w:r>
    </w:p>
    <w:p w14:paraId="59FFF144" w14:textId="5E7A48D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w:t>
      </w:r>
      <w:r w:rsidR="00E31675">
        <w:rPr>
          <w:rFonts w:ascii="Times New Roman" w:hAnsi="Times New Roman" w:cs="Times New Roman"/>
          <w:sz w:val="24"/>
          <w:szCs w:val="24"/>
        </w:rPr>
        <w:t>İlçe Milli Eğitim Müdürlüğünce teşvik edici ödüllerin belirlenmesi esastır.</w:t>
      </w:r>
    </w:p>
    <w:p w14:paraId="0BF98A69" w14:textId="77777777" w:rsidR="00EB1239" w:rsidRDefault="00EB1239">
      <w:pPr>
        <w:spacing w:line="360" w:lineRule="auto"/>
        <w:jc w:val="both"/>
        <w:rPr>
          <w:rFonts w:ascii="Times New Roman" w:hAnsi="Times New Roman" w:cs="Times New Roman"/>
          <w:sz w:val="24"/>
          <w:szCs w:val="24"/>
        </w:rPr>
      </w:pPr>
    </w:p>
    <w:p w14:paraId="46745EE8" w14:textId="77777777" w:rsidR="00EB1239" w:rsidRDefault="00EB1239">
      <w:pPr>
        <w:spacing w:line="360" w:lineRule="auto"/>
        <w:jc w:val="both"/>
        <w:rPr>
          <w:rFonts w:ascii="Times New Roman" w:hAnsi="Times New Roman" w:cs="Times New Roman"/>
          <w:sz w:val="24"/>
          <w:szCs w:val="24"/>
        </w:rPr>
      </w:pPr>
    </w:p>
    <w:p w14:paraId="4AD7B537"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YARIŞMA TAKVİMİ</w:t>
      </w:r>
    </w:p>
    <w:p w14:paraId="504FCDF4" w14:textId="77777777" w:rsidR="00ED2D95" w:rsidRDefault="00E51C5A">
      <w:pPr>
        <w:spacing w:before="47"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7</w:t>
      </w:r>
    </w:p>
    <w:p w14:paraId="209CF4B7" w14:textId="16550C9F"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1-Tanıtım ve Duyuru: </w:t>
      </w:r>
      <w:proofErr w:type="gramStart"/>
      <w:r w:rsidR="00535FCC">
        <w:rPr>
          <w:rFonts w:ascii="Times New Roman" w:hAnsi="Times New Roman" w:cs="Times New Roman"/>
          <w:b/>
          <w:sz w:val="24"/>
          <w:szCs w:val="24"/>
        </w:rPr>
        <w:t>05</w:t>
      </w:r>
      <w:r>
        <w:rPr>
          <w:rFonts w:ascii="Times New Roman" w:hAnsi="Times New Roman" w:cs="Times New Roman"/>
          <w:b/>
          <w:sz w:val="24"/>
          <w:szCs w:val="24"/>
        </w:rPr>
        <w:t>/0</w:t>
      </w:r>
      <w:r w:rsidR="00535FCC">
        <w:rPr>
          <w:rFonts w:ascii="Times New Roman" w:hAnsi="Times New Roman" w:cs="Times New Roman"/>
          <w:b/>
          <w:sz w:val="24"/>
          <w:szCs w:val="24"/>
        </w:rPr>
        <w:t>5</w:t>
      </w:r>
      <w:r>
        <w:rPr>
          <w:rFonts w:ascii="Times New Roman" w:hAnsi="Times New Roman" w:cs="Times New Roman"/>
          <w:b/>
          <w:sz w:val="24"/>
          <w:szCs w:val="24"/>
        </w:rPr>
        <w:t>/202</w:t>
      </w:r>
      <w:r w:rsidR="000F6996">
        <w:rPr>
          <w:rFonts w:ascii="Times New Roman" w:hAnsi="Times New Roman" w:cs="Times New Roman"/>
          <w:b/>
          <w:sz w:val="24"/>
          <w:szCs w:val="24"/>
        </w:rPr>
        <w:t>5</w:t>
      </w:r>
      <w:proofErr w:type="gramEnd"/>
    </w:p>
    <w:p w14:paraId="4064D99C" w14:textId="6416668E"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442FC">
        <w:rPr>
          <w:rFonts w:ascii="Times New Roman" w:hAnsi="Times New Roman" w:cs="Times New Roman"/>
          <w:b/>
          <w:sz w:val="24"/>
          <w:szCs w:val="24"/>
        </w:rPr>
        <w:t xml:space="preserve">Seçilen </w:t>
      </w:r>
      <w:r>
        <w:rPr>
          <w:rFonts w:ascii="Times New Roman" w:hAnsi="Times New Roman" w:cs="Times New Roman"/>
          <w:b/>
          <w:sz w:val="24"/>
          <w:szCs w:val="24"/>
        </w:rPr>
        <w:t xml:space="preserve">Eserlerin İlçe Milli Eğitim Müdürlüğüne </w:t>
      </w:r>
      <w:r w:rsidR="00B442FC">
        <w:rPr>
          <w:rFonts w:ascii="Times New Roman" w:hAnsi="Times New Roman" w:cs="Times New Roman"/>
          <w:b/>
          <w:sz w:val="24"/>
          <w:szCs w:val="24"/>
        </w:rPr>
        <w:t xml:space="preserve">Son </w:t>
      </w:r>
      <w:r>
        <w:rPr>
          <w:rFonts w:ascii="Times New Roman" w:hAnsi="Times New Roman" w:cs="Times New Roman"/>
          <w:b/>
          <w:sz w:val="24"/>
          <w:szCs w:val="24"/>
        </w:rPr>
        <w:t xml:space="preserve">Teslim Tarihi: </w:t>
      </w:r>
      <w:proofErr w:type="gramStart"/>
      <w:r w:rsidR="00E76DE5">
        <w:rPr>
          <w:rFonts w:ascii="Times New Roman" w:hAnsi="Times New Roman" w:cs="Times New Roman"/>
          <w:b/>
          <w:sz w:val="24"/>
          <w:szCs w:val="24"/>
        </w:rPr>
        <w:t>20</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0F6996">
        <w:rPr>
          <w:rFonts w:ascii="Times New Roman" w:hAnsi="Times New Roman" w:cs="Times New Roman"/>
          <w:b/>
          <w:sz w:val="24"/>
          <w:szCs w:val="24"/>
        </w:rPr>
        <w:t>5</w:t>
      </w:r>
      <w:proofErr w:type="gramEnd"/>
    </w:p>
    <w:p w14:paraId="77FD1A4C" w14:textId="2D701263"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4-İlçeden Seçilen </w:t>
      </w:r>
      <w:r w:rsidR="00B31BE3">
        <w:rPr>
          <w:rFonts w:ascii="Times New Roman" w:hAnsi="Times New Roman" w:cs="Times New Roman"/>
          <w:b/>
          <w:sz w:val="24"/>
          <w:szCs w:val="24"/>
        </w:rPr>
        <w:t>Eserlerin</w:t>
      </w:r>
      <w:r>
        <w:rPr>
          <w:rFonts w:ascii="Times New Roman" w:hAnsi="Times New Roman" w:cs="Times New Roman"/>
          <w:b/>
          <w:sz w:val="24"/>
          <w:szCs w:val="24"/>
        </w:rPr>
        <w:t xml:space="preserve"> İl Milli Eğitim Müdürlüğüne</w:t>
      </w:r>
      <w:r w:rsidR="00B442FC">
        <w:rPr>
          <w:rFonts w:ascii="Times New Roman" w:hAnsi="Times New Roman" w:cs="Times New Roman"/>
          <w:b/>
          <w:sz w:val="24"/>
          <w:szCs w:val="24"/>
        </w:rPr>
        <w:t xml:space="preserve"> Son</w:t>
      </w:r>
      <w:r>
        <w:rPr>
          <w:rFonts w:ascii="Times New Roman" w:hAnsi="Times New Roman" w:cs="Times New Roman"/>
          <w:b/>
          <w:sz w:val="24"/>
          <w:szCs w:val="24"/>
        </w:rPr>
        <w:t xml:space="preserve"> Teslim Tarihi: </w:t>
      </w:r>
      <w:proofErr w:type="gramStart"/>
      <w:r w:rsidR="00E76DE5">
        <w:rPr>
          <w:rFonts w:ascii="Times New Roman" w:hAnsi="Times New Roman" w:cs="Times New Roman"/>
          <w:b/>
          <w:sz w:val="24"/>
          <w:szCs w:val="24"/>
        </w:rPr>
        <w:t>21</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0F6996">
        <w:rPr>
          <w:rFonts w:ascii="Times New Roman" w:hAnsi="Times New Roman" w:cs="Times New Roman"/>
          <w:b/>
          <w:sz w:val="24"/>
          <w:szCs w:val="24"/>
        </w:rPr>
        <w:t>5</w:t>
      </w:r>
      <w:proofErr w:type="gramEnd"/>
    </w:p>
    <w:p w14:paraId="43E6D3A4" w14:textId="60B627B6"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5-İl Birincisinin Seçilmesi: </w:t>
      </w:r>
      <w:proofErr w:type="gramStart"/>
      <w:r w:rsidR="00764002">
        <w:rPr>
          <w:rFonts w:ascii="Times New Roman" w:hAnsi="Times New Roman" w:cs="Times New Roman"/>
          <w:b/>
          <w:sz w:val="24"/>
          <w:szCs w:val="24"/>
        </w:rPr>
        <w:t>2</w:t>
      </w:r>
      <w:r w:rsidR="00E76DE5">
        <w:rPr>
          <w:rFonts w:ascii="Times New Roman" w:hAnsi="Times New Roman" w:cs="Times New Roman"/>
          <w:b/>
          <w:sz w:val="24"/>
          <w:szCs w:val="24"/>
        </w:rPr>
        <w:t>3</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3915E5">
        <w:rPr>
          <w:rFonts w:ascii="Times New Roman" w:hAnsi="Times New Roman" w:cs="Times New Roman"/>
          <w:b/>
          <w:sz w:val="24"/>
          <w:szCs w:val="24"/>
        </w:rPr>
        <w:t>5</w:t>
      </w:r>
      <w:proofErr w:type="gramEnd"/>
    </w:p>
    <w:sectPr w:rsidR="00ED2D95">
      <w:pgSz w:w="11906" w:h="16838"/>
      <w:pgMar w:top="1417"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EFFE1" w14:textId="77777777" w:rsidR="004C040C" w:rsidRDefault="004C040C">
      <w:pPr>
        <w:spacing w:line="240" w:lineRule="auto"/>
      </w:pPr>
      <w:r>
        <w:separator/>
      </w:r>
    </w:p>
  </w:endnote>
  <w:endnote w:type="continuationSeparator" w:id="0">
    <w:p w14:paraId="428A141F" w14:textId="77777777" w:rsidR="004C040C" w:rsidRDefault="004C0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92EA" w14:textId="77777777" w:rsidR="004C040C" w:rsidRDefault="004C040C">
      <w:pPr>
        <w:spacing w:after="0"/>
      </w:pPr>
      <w:r>
        <w:separator/>
      </w:r>
    </w:p>
  </w:footnote>
  <w:footnote w:type="continuationSeparator" w:id="0">
    <w:p w14:paraId="72E7C39C" w14:textId="77777777" w:rsidR="004C040C" w:rsidRDefault="004C04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3D51"/>
    <w:multiLevelType w:val="singleLevel"/>
    <w:tmpl w:val="08E13D51"/>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B"/>
    <w:rsid w:val="0003356C"/>
    <w:rsid w:val="000455F6"/>
    <w:rsid w:val="00065735"/>
    <w:rsid w:val="0007490B"/>
    <w:rsid w:val="000B4E83"/>
    <w:rsid w:val="000D4EAE"/>
    <w:rsid w:val="000F4ACB"/>
    <w:rsid w:val="000F6996"/>
    <w:rsid w:val="001470FD"/>
    <w:rsid w:val="00175C1F"/>
    <w:rsid w:val="00176CC3"/>
    <w:rsid w:val="00232BB1"/>
    <w:rsid w:val="00234994"/>
    <w:rsid w:val="002D3FA5"/>
    <w:rsid w:val="003915E5"/>
    <w:rsid w:val="004321EE"/>
    <w:rsid w:val="004C040C"/>
    <w:rsid w:val="005076E6"/>
    <w:rsid w:val="00535FCC"/>
    <w:rsid w:val="00555145"/>
    <w:rsid w:val="00575141"/>
    <w:rsid w:val="00583DB7"/>
    <w:rsid w:val="006303FD"/>
    <w:rsid w:val="006339F8"/>
    <w:rsid w:val="006D0E21"/>
    <w:rsid w:val="006D2222"/>
    <w:rsid w:val="006E32B1"/>
    <w:rsid w:val="00716C54"/>
    <w:rsid w:val="00756C45"/>
    <w:rsid w:val="00764002"/>
    <w:rsid w:val="00770ABE"/>
    <w:rsid w:val="007F180F"/>
    <w:rsid w:val="00890180"/>
    <w:rsid w:val="008B64D5"/>
    <w:rsid w:val="00A17BB8"/>
    <w:rsid w:val="00A50C83"/>
    <w:rsid w:val="00A53869"/>
    <w:rsid w:val="00AD405E"/>
    <w:rsid w:val="00B31BE3"/>
    <w:rsid w:val="00B442FC"/>
    <w:rsid w:val="00C039B9"/>
    <w:rsid w:val="00CB433B"/>
    <w:rsid w:val="00D71B50"/>
    <w:rsid w:val="00D820A7"/>
    <w:rsid w:val="00DA371D"/>
    <w:rsid w:val="00DF406A"/>
    <w:rsid w:val="00E31675"/>
    <w:rsid w:val="00E51C5A"/>
    <w:rsid w:val="00E62A56"/>
    <w:rsid w:val="00E76DE5"/>
    <w:rsid w:val="00E77813"/>
    <w:rsid w:val="00EB1239"/>
    <w:rsid w:val="00ED2D95"/>
    <w:rsid w:val="00F84C1A"/>
    <w:rsid w:val="00FC16FD"/>
    <w:rsid w:val="00FC67F9"/>
    <w:rsid w:val="00FE4A9B"/>
    <w:rsid w:val="064B6BF3"/>
    <w:rsid w:val="0D157770"/>
    <w:rsid w:val="0FAD0ECA"/>
    <w:rsid w:val="1F8678E5"/>
    <w:rsid w:val="213A12F5"/>
    <w:rsid w:val="22AD0A68"/>
    <w:rsid w:val="260B0FDD"/>
    <w:rsid w:val="261F7ABB"/>
    <w:rsid w:val="26C427C6"/>
    <w:rsid w:val="27050D2D"/>
    <w:rsid w:val="32566E9E"/>
    <w:rsid w:val="346C564A"/>
    <w:rsid w:val="370565BB"/>
    <w:rsid w:val="413B058A"/>
    <w:rsid w:val="461D34FE"/>
    <w:rsid w:val="4D0C3467"/>
    <w:rsid w:val="666E3460"/>
    <w:rsid w:val="688B23A2"/>
    <w:rsid w:val="728D325F"/>
    <w:rsid w:val="76F92387"/>
    <w:rsid w:val="799E6F50"/>
    <w:rsid w:val="7B18675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character" w:customStyle="1" w:styleId="apple-converted-space">
    <w:name w:val="apple-converted-space"/>
    <w:basedOn w:val="VarsaylanParagrafYazTipi"/>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character" w:customStyle="1" w:styleId="apple-converted-space">
    <w:name w:val="apple-converted-space"/>
    <w:basedOn w:val="VarsaylanParagrafYazTip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Md Yrd</cp:lastModifiedBy>
  <cp:revision>2</cp:revision>
  <cp:lastPrinted>2023-12-14T04:43:00Z</cp:lastPrinted>
  <dcterms:created xsi:type="dcterms:W3CDTF">2025-05-08T13:32:00Z</dcterms:created>
  <dcterms:modified xsi:type="dcterms:W3CDTF">2025-05-08T13:32:00Z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B73EE7A5161649F391308190A6CA052E_12</vt:lpwstr>
  </property>
</Properties>
</file>